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>FES QUE HI VEGI!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0"/>
          <w:szCs w:val="20"/>
          <w:lang w:val="es-ES"/>
        </w:rPr>
      </w:pP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0"/>
          <w:szCs w:val="20"/>
          <w:lang w:val="es-ES"/>
        </w:rPr>
      </w:pP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  <w:t>SIM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proofErr w:type="spellStart"/>
      <w:r>
        <w:rPr>
          <w:rFonts w:ascii="Helvetica" w:hAnsi="Helvetica" w:cs="Helvetica"/>
          <w:sz w:val="26"/>
          <w:szCs w:val="26"/>
          <w:lang w:val="es-ES"/>
        </w:rPr>
        <w:t>Quan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m’has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vist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passar</w:t>
      </w:r>
      <w:proofErr w:type="spellEnd"/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0"/>
          <w:szCs w:val="20"/>
          <w:lang w:val="es-ES"/>
        </w:rPr>
      </w:pP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 xml:space="preserve">     FA#M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  <w:t>SIM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 xml:space="preserve">Tu te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m’has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acostat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>,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0"/>
          <w:szCs w:val="20"/>
          <w:lang w:val="es-ES"/>
        </w:rPr>
      </w:pP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 xml:space="preserve">     FA#M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  <w:t>SIM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 xml:space="preserve">Jo no et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conec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de res...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0"/>
          <w:szCs w:val="20"/>
          <w:lang w:val="es-ES"/>
        </w:rPr>
      </w:pP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 xml:space="preserve">     FA#M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proofErr w:type="spellStart"/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Sol#m</w:t>
      </w:r>
      <w:proofErr w:type="spellEnd"/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DO#M7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proofErr w:type="spellStart"/>
      <w:r>
        <w:rPr>
          <w:rFonts w:ascii="Helvetica" w:hAnsi="Helvetica" w:cs="Helvetica"/>
          <w:sz w:val="26"/>
          <w:szCs w:val="26"/>
          <w:lang w:val="es-ES"/>
        </w:rPr>
        <w:t>Només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sé que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ets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un home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anomenat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Jesús!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proofErr w:type="spellStart"/>
      <w:r>
        <w:rPr>
          <w:rFonts w:ascii="Helvetica" w:hAnsi="Helvetica" w:cs="Helvetica"/>
          <w:sz w:val="26"/>
          <w:szCs w:val="26"/>
          <w:lang w:val="es-ES"/>
        </w:rPr>
        <w:t>Amb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les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teves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mans</w:t>
      </w:r>
      <w:proofErr w:type="spellEnd"/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 xml:space="preserve">Tu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m’has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posat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el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fang</w:t>
      </w:r>
      <w:proofErr w:type="spellEnd"/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proofErr w:type="spellStart"/>
      <w:r>
        <w:rPr>
          <w:rFonts w:ascii="Helvetica" w:hAnsi="Helvetica" w:cs="Helvetica"/>
          <w:sz w:val="26"/>
          <w:szCs w:val="26"/>
          <w:lang w:val="es-ES"/>
        </w:rPr>
        <w:t>Després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m’has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enviat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>,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 xml:space="preserve">I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m’he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rentat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els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ulls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a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Siloè</w:t>
      </w:r>
      <w:proofErr w:type="spellEnd"/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0"/>
          <w:szCs w:val="20"/>
          <w:lang w:val="es-ES"/>
        </w:rPr>
      </w:pP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SI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M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  <w:t>FA#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M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>FES QUE HI VEGI!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0"/>
          <w:szCs w:val="20"/>
          <w:lang w:val="es-ES"/>
        </w:rPr>
      </w:pP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SIM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  <w:t>FA#M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>DÓNA’M LLUM!!!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0"/>
          <w:szCs w:val="20"/>
          <w:lang w:val="es-ES"/>
        </w:rPr>
      </w:pP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 xml:space="preserve">SIM   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 xml:space="preserve">     FA#M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proofErr w:type="spellStart"/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Sol#m</w:t>
      </w:r>
      <w:proofErr w:type="spellEnd"/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DO#M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7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>NECESSITO CONTEMPLAR LA CLAROR DE LA TEVA MIRADA...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0"/>
          <w:szCs w:val="20"/>
          <w:lang w:val="es-ES"/>
        </w:rPr>
      </w:pP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SIM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  <w:t>FA#M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>FES QUE HI VEGI!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0"/>
          <w:szCs w:val="20"/>
          <w:lang w:val="es-ES"/>
        </w:rPr>
      </w:pP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SIM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  <w:t>FA#M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>DÓNA’M LLUM!!!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0"/>
          <w:szCs w:val="20"/>
          <w:lang w:val="es-ES"/>
        </w:rPr>
      </w:pP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 xml:space="preserve">SIM        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FA#M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 xml:space="preserve">         </w:t>
      </w:r>
      <w:proofErr w:type="spellStart"/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Sol#m</w:t>
      </w:r>
      <w:proofErr w:type="spellEnd"/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>DO#M7</w:t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</w:r>
      <w:r>
        <w:rPr>
          <w:rFonts w:ascii="Helvetica" w:hAnsi="Helvetica" w:cs="Helvetica"/>
          <w:color w:val="1F497D" w:themeColor="text2"/>
          <w:sz w:val="20"/>
          <w:szCs w:val="20"/>
          <w:lang w:val="es-ES"/>
        </w:rPr>
        <w:tab/>
        <w:t>SIM - FA#M</w:t>
      </w:r>
      <w:bookmarkStart w:id="0" w:name="_GoBack"/>
      <w:bookmarkEnd w:id="0"/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>FES-ME VEURE QUE ETS AQUÍ I AIXÍ CREURÉ!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proofErr w:type="spellStart"/>
      <w:r>
        <w:rPr>
          <w:rFonts w:ascii="Helvetica" w:hAnsi="Helvetica" w:cs="Helvetica"/>
          <w:sz w:val="26"/>
          <w:szCs w:val="26"/>
          <w:lang w:val="es-ES"/>
        </w:rPr>
        <w:t>Molts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me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n’han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parlat</w:t>
      </w:r>
      <w:proofErr w:type="spellEnd"/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proofErr w:type="spellStart"/>
      <w:r>
        <w:rPr>
          <w:rFonts w:ascii="Helvetica" w:hAnsi="Helvetica" w:cs="Helvetica"/>
          <w:sz w:val="26"/>
          <w:szCs w:val="26"/>
          <w:lang w:val="es-ES"/>
        </w:rPr>
        <w:t>Amb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el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seu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compromís</w:t>
      </w:r>
      <w:proofErr w:type="spellEnd"/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 xml:space="preserve">Ara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ja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ho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veig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més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clar</w:t>
      </w:r>
      <w:proofErr w:type="spellEnd"/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 xml:space="preserve">Sé que en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tots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ells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et fas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present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al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món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>...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proofErr w:type="spellStart"/>
      <w:r>
        <w:rPr>
          <w:rFonts w:ascii="Helvetica" w:hAnsi="Helvetica" w:cs="Helvetica"/>
          <w:sz w:val="26"/>
          <w:szCs w:val="26"/>
          <w:lang w:val="es-ES"/>
        </w:rPr>
        <w:t>Però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jo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et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vull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trobar</w:t>
      </w:r>
      <w:proofErr w:type="spellEnd"/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 xml:space="preserve">A Tu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directament</w:t>
      </w:r>
      <w:proofErr w:type="spellEnd"/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>Poder-te adorar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 xml:space="preserve">En un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encontre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 xml:space="preserve"> personal i </w:t>
      </w:r>
      <w:proofErr w:type="spellStart"/>
      <w:r>
        <w:rPr>
          <w:rFonts w:ascii="Helvetica" w:hAnsi="Helvetica" w:cs="Helvetica"/>
          <w:sz w:val="26"/>
          <w:szCs w:val="26"/>
          <w:lang w:val="es-ES"/>
        </w:rPr>
        <w:t>cert</w:t>
      </w:r>
      <w:proofErr w:type="spellEnd"/>
      <w:r>
        <w:rPr>
          <w:rFonts w:ascii="Helvetica" w:hAnsi="Helvetica" w:cs="Helvetica"/>
          <w:sz w:val="26"/>
          <w:szCs w:val="26"/>
          <w:lang w:val="es-ES"/>
        </w:rPr>
        <w:t>...</w:t>
      </w: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</w:p>
    <w:p w:rsidR="00F62341" w:rsidRDefault="00F62341" w:rsidP="00F6234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s-ES"/>
        </w:rPr>
      </w:pPr>
      <w:r>
        <w:rPr>
          <w:rFonts w:ascii="Helvetica" w:hAnsi="Helvetica" w:cs="Helvetica"/>
          <w:sz w:val="26"/>
          <w:szCs w:val="26"/>
          <w:lang w:val="es-ES"/>
        </w:rPr>
        <w:t>FES QUE HI VEGI!...</w:t>
      </w:r>
    </w:p>
    <w:p w:rsidR="00CF2EE6" w:rsidRDefault="00CF2EE6"/>
    <w:sectPr w:rsidR="00CF2EE6" w:rsidSect="00922CC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1"/>
    <w:rsid w:val="009C2233"/>
    <w:rsid w:val="00CF2EE6"/>
    <w:rsid w:val="00F6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53D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672</Characters>
  <Application>Microsoft Macintosh Word</Application>
  <DocSecurity>0</DocSecurity>
  <Lines>5</Lines>
  <Paragraphs>1</Paragraphs>
  <ScaleCrop>false</ScaleCrop>
  <Company>Arquebisbat de Tarragona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Aguila Chavero</dc:creator>
  <cp:keywords/>
  <dc:description/>
  <cp:lastModifiedBy>Joan Aguila Chavero</cp:lastModifiedBy>
  <cp:revision>1</cp:revision>
  <dcterms:created xsi:type="dcterms:W3CDTF">2015-03-05T14:46:00Z</dcterms:created>
  <dcterms:modified xsi:type="dcterms:W3CDTF">2015-03-05T14:58:00Z</dcterms:modified>
</cp:coreProperties>
</file>